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GoBack"/>
      <w:bookmarkStart w:id="1" w:name="_Toc186884885"/>
      <w:bookmarkStart w:id="2" w:name="_Toc232234042"/>
      <w:bookmarkStart w:id="3" w:name="_Toc233021564"/>
      <w:bookmarkEnd w:id="0"/>
      <w:r w:rsidRPr="00B84167">
        <w:rPr>
          <w:rFonts w:ascii="Times New Roman" w:eastAsia="Times New Roman" w:hAnsi="Times New Roman" w:cs="Times New Roman"/>
          <w:b/>
          <w:bCs/>
          <w:sz w:val="24"/>
          <w:szCs w:val="24"/>
          <w:u w:val="single"/>
        </w:rPr>
        <w:t>Beyanname Formatı</w:t>
      </w:r>
      <w:bookmarkEnd w:id="1"/>
      <w:bookmarkEnd w:id="2"/>
      <w:bookmarkEnd w:id="3"/>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4" w:name="_(Teklif_teslim_formunun_3._Maddesin"/>
      <w:bookmarkEnd w:id="4"/>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 xml:space="preserve">&lt;Tüzel kişiliğin </w:t>
      </w:r>
      <w:proofErr w:type="gramStart"/>
      <w:r w:rsidRPr="00B84167">
        <w:rPr>
          <w:rFonts w:ascii="Times New Roman" w:eastAsia="Times New Roman" w:hAnsi="Times New Roman" w:cs="Times New Roman"/>
          <w:i/>
          <w:sz w:val="20"/>
          <w:szCs w:val="20"/>
          <w:highlight w:val="lightGray"/>
          <w:lang w:eastAsia="tr-TR"/>
        </w:rPr>
        <w:t>antetli</w:t>
      </w:r>
      <w:proofErr w:type="gramEnd"/>
      <w:r w:rsidRPr="00B84167">
        <w:rPr>
          <w:rFonts w:ascii="Times New Roman" w:eastAsia="Times New Roman" w:hAnsi="Times New Roman" w:cs="Times New Roman"/>
          <w:i/>
          <w:sz w:val="20"/>
          <w:szCs w:val="20"/>
          <w:highlight w:val="lightGray"/>
          <w:lang w:eastAsia="tr-TR"/>
        </w:rPr>
        <w:t xml:space="preserve">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227EA8" w:rsidRPr="00227EA8" w:rsidRDefault="00227EA8" w:rsidP="00B84167">
      <w:pPr>
        <w:spacing w:after="0" w:line="240" w:lineRule="auto"/>
        <w:rPr>
          <w:rFonts w:ascii="Times New Roman" w:eastAsia="Times New Roman" w:hAnsi="Times New Roman" w:cs="Times New Roman"/>
          <w:color w:val="000000"/>
          <w:sz w:val="20"/>
          <w:szCs w:val="24"/>
          <w:lang w:eastAsia="tr-TR"/>
        </w:rPr>
      </w:pPr>
      <w:proofErr w:type="spellStart"/>
      <w:r w:rsidRPr="00227EA8">
        <w:rPr>
          <w:rFonts w:ascii="Times New Roman" w:eastAsia="Times New Roman" w:hAnsi="Times New Roman" w:cs="Times New Roman"/>
          <w:color w:val="000000"/>
          <w:sz w:val="20"/>
          <w:szCs w:val="24"/>
          <w:lang w:eastAsia="tr-TR"/>
        </w:rPr>
        <w:t>Dervişoğlu</w:t>
      </w:r>
      <w:proofErr w:type="spellEnd"/>
      <w:r w:rsidRPr="00227EA8">
        <w:rPr>
          <w:rFonts w:ascii="Times New Roman" w:eastAsia="Times New Roman" w:hAnsi="Times New Roman" w:cs="Times New Roman"/>
          <w:color w:val="000000"/>
          <w:sz w:val="20"/>
          <w:szCs w:val="24"/>
          <w:lang w:eastAsia="tr-TR"/>
        </w:rPr>
        <w:t xml:space="preserve"> Tarım Ürünleri Tic. San. Ltd. Şti </w:t>
      </w:r>
    </w:p>
    <w:p w:rsidR="00227EA8" w:rsidRPr="00227EA8" w:rsidRDefault="00227EA8" w:rsidP="00B84167">
      <w:pPr>
        <w:spacing w:after="0" w:line="240" w:lineRule="auto"/>
        <w:rPr>
          <w:rFonts w:ascii="Times New Roman" w:eastAsia="Times New Roman" w:hAnsi="Times New Roman" w:cs="Times New Roman"/>
          <w:color w:val="000000"/>
          <w:sz w:val="20"/>
          <w:szCs w:val="24"/>
          <w:lang w:eastAsia="tr-TR"/>
        </w:rPr>
      </w:pPr>
      <w:r w:rsidRPr="00227EA8">
        <w:rPr>
          <w:rFonts w:ascii="Times New Roman" w:eastAsia="Times New Roman" w:hAnsi="Times New Roman" w:cs="Times New Roman"/>
          <w:color w:val="000000"/>
          <w:sz w:val="20"/>
          <w:szCs w:val="24"/>
          <w:lang w:eastAsia="tr-TR"/>
        </w:rPr>
        <w:t>Kazanlı Mah. 32001 Sokak No:7/A Akdeniz/MERSİN</w:t>
      </w:r>
    </w:p>
    <w:p w:rsidR="00227EA8" w:rsidRDefault="00227EA8" w:rsidP="00B84167">
      <w:pPr>
        <w:spacing w:after="0" w:line="240" w:lineRule="auto"/>
        <w:rPr>
          <w:rFonts w:ascii="Times New Roman" w:eastAsia="Times New Roman" w:hAnsi="Times New Roman" w:cs="Times New Roman"/>
          <w:b/>
          <w:sz w:val="20"/>
          <w:szCs w:val="20"/>
          <w:lang w:eastAsia="tr-TR"/>
        </w:rPr>
      </w:pPr>
    </w:p>
    <w:p w:rsidR="00B84167" w:rsidRPr="00B84167" w:rsidRDefault="00B84167" w:rsidP="00B84167">
      <w:pPr>
        <w:spacing w:after="0" w:line="240" w:lineRule="auto"/>
        <w:rPr>
          <w:rFonts w:ascii="Times New Roman" w:eastAsia="Times New Roman" w:hAnsi="Times New Roman" w:cs="Times New Roman"/>
          <w:sz w:val="20"/>
          <w:szCs w:val="20"/>
          <w:lang w:eastAsia="tr-TR"/>
        </w:rPr>
      </w:pPr>
      <w:r w:rsidRPr="00B84167">
        <w:rPr>
          <w:rFonts w:ascii="Times New Roman" w:eastAsia="Times New Roman" w:hAnsi="Times New Roman" w:cs="Times New Roman"/>
          <w:b/>
          <w:sz w:val="20"/>
          <w:szCs w:val="20"/>
          <w:lang w:eastAsia="tr-TR"/>
        </w:rPr>
        <w:t>Referansınız</w:t>
      </w:r>
      <w:r w:rsidRPr="00546C54">
        <w:rPr>
          <w:rFonts w:ascii="Times New Roman" w:eastAsia="Times New Roman" w:hAnsi="Times New Roman" w:cs="Times New Roman"/>
          <w:b/>
          <w:sz w:val="20"/>
          <w:szCs w:val="20"/>
          <w:lang w:eastAsia="tr-TR"/>
        </w:rPr>
        <w:t>:</w:t>
      </w:r>
      <w:r w:rsidRPr="00546C54">
        <w:rPr>
          <w:rFonts w:ascii="Times New Roman" w:eastAsia="Times New Roman" w:hAnsi="Times New Roman" w:cs="Times New Roman"/>
          <w:sz w:val="20"/>
          <w:szCs w:val="20"/>
          <w:lang w:eastAsia="tr-TR"/>
        </w:rPr>
        <w:t xml:space="preserve"> </w:t>
      </w:r>
      <w:r w:rsidR="00546C54" w:rsidRPr="00546C54">
        <w:rPr>
          <w:rFonts w:ascii="Times New Roman" w:eastAsia="Times New Roman" w:hAnsi="Times New Roman" w:cs="Times New Roman"/>
          <w:sz w:val="20"/>
          <w:szCs w:val="20"/>
          <w:lang w:eastAsia="tr-TR"/>
        </w:rPr>
        <w:t>2</w:t>
      </w:r>
      <w:r w:rsidR="00503066">
        <w:rPr>
          <w:rFonts w:ascii="Times New Roman" w:eastAsia="Times New Roman" w:hAnsi="Times New Roman" w:cs="Times New Roman"/>
          <w:sz w:val="20"/>
          <w:szCs w:val="20"/>
          <w:lang w:eastAsia="tr-TR"/>
        </w:rPr>
        <w:t>3</w:t>
      </w:r>
      <w:r w:rsidR="00546C54" w:rsidRPr="00546C54">
        <w:rPr>
          <w:rFonts w:ascii="Times New Roman" w:eastAsia="Times New Roman" w:hAnsi="Times New Roman" w:cs="Times New Roman"/>
          <w:sz w:val="20"/>
          <w:szCs w:val="20"/>
          <w:lang w:eastAsia="tr-TR"/>
        </w:rPr>
        <w:t>/</w:t>
      </w:r>
      <w:r w:rsidR="00503066">
        <w:rPr>
          <w:rFonts w:ascii="Times New Roman" w:eastAsia="Times New Roman" w:hAnsi="Times New Roman" w:cs="Times New Roman"/>
          <w:sz w:val="20"/>
          <w:szCs w:val="20"/>
          <w:lang w:eastAsia="tr-TR"/>
        </w:rPr>
        <w:t>10</w:t>
      </w:r>
      <w:r w:rsidR="00227EA8" w:rsidRPr="00546C54">
        <w:rPr>
          <w:rFonts w:ascii="Times New Roman" w:eastAsia="Times New Roman" w:hAnsi="Times New Roman" w:cs="Times New Roman"/>
          <w:sz w:val="20"/>
          <w:szCs w:val="20"/>
          <w:lang w:eastAsia="tr-TR"/>
        </w:rPr>
        <w:t>/2014</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w:t>
      </w:r>
      <w:proofErr w:type="spellStart"/>
      <w:r w:rsidRPr="00B84167">
        <w:rPr>
          <w:rFonts w:ascii="Times New Roman" w:eastAsia="Times New Roman" w:hAnsi="Times New Roman" w:cs="Times New Roman"/>
          <w:color w:val="000000"/>
          <w:sz w:val="20"/>
          <w:szCs w:val="24"/>
          <w:highlight w:val="lightGray"/>
          <w:lang w:eastAsia="tr-TR"/>
        </w:rPr>
        <w:t>lar</w:t>
      </w:r>
      <w:proofErr w:type="spellEnd"/>
      <w:r w:rsidRPr="00B84167">
        <w:rPr>
          <w:rFonts w:ascii="Times New Roman" w:eastAsia="Times New Roman" w:hAnsi="Times New Roman" w:cs="Times New Roman"/>
          <w:color w:val="000000"/>
          <w:sz w:val="20"/>
          <w:szCs w:val="24"/>
          <w:highlight w:val="lightGray"/>
          <w:lang w:eastAsia="tr-TR"/>
        </w:rPr>
        <w:t>)ı&gt;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sayılan, ihalelere katılımcı olmamızı engelleyen durumlardan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roofErr w:type="gramStart"/>
      <w:r w:rsidRPr="00B84167">
        <w:rPr>
          <w:rFonts w:ascii="Times New Roman" w:eastAsia="Times New Roman" w:hAnsi="Times New Roman" w:cs="Times New Roman"/>
          <w:color w:val="000000"/>
          <w:sz w:val="20"/>
          <w:szCs w:val="24"/>
          <w:lang w:eastAsia="tr-TR"/>
        </w:rPr>
        <w:t>beyan</w:t>
      </w:r>
      <w:proofErr w:type="gramEnd"/>
      <w:r w:rsidRPr="00B84167">
        <w:rPr>
          <w:rFonts w:ascii="Times New Roman" w:eastAsia="Times New Roman" w:hAnsi="Times New Roman" w:cs="Times New Roman"/>
          <w:color w:val="000000"/>
          <w:sz w:val="20"/>
          <w:szCs w:val="24"/>
          <w:lang w:eastAsia="tr-TR"/>
        </w:rPr>
        <w:t xml:space="preserve">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w:t>
      </w:r>
      <w:proofErr w:type="gramStart"/>
      <w:r w:rsidRPr="00B84167">
        <w:rPr>
          <w:rFonts w:ascii="Times New Roman" w:eastAsia="Times New Roman" w:hAnsi="Times New Roman" w:cs="Times New Roman"/>
          <w:color w:val="000000"/>
          <w:sz w:val="20"/>
          <w:szCs w:val="24"/>
          <w:lang w:eastAsia="tr-TR"/>
        </w:rPr>
        <w:t>dahil</w:t>
      </w:r>
      <w:proofErr w:type="gramEnd"/>
      <w:r w:rsidRPr="00B84167">
        <w:rPr>
          <w:rFonts w:ascii="Times New Roman" w:eastAsia="Times New Roman" w:hAnsi="Times New Roman" w:cs="Times New Roman"/>
          <w:color w:val="000000"/>
          <w:sz w:val="20"/>
          <w:szCs w:val="24"/>
          <w:lang w:eastAsia="tr-TR"/>
        </w:rPr>
        <w:t xml:space="preserve">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w:t>
      </w:r>
      <w:proofErr w:type="gramStart"/>
      <w:r w:rsidRPr="00B84167">
        <w:rPr>
          <w:rFonts w:ascii="Times New Roman" w:eastAsia="Times New Roman" w:hAnsi="Times New Roman" w:cs="Times New Roman"/>
          <w:color w:val="000000"/>
          <w:sz w:val="20"/>
          <w:szCs w:val="16"/>
          <w:lang w:eastAsia="tr-TR"/>
        </w:rPr>
        <w:t>kriterleri</w:t>
      </w:r>
      <w:proofErr w:type="gramEnd"/>
      <w:r w:rsidRPr="00B84167">
        <w:rPr>
          <w:rFonts w:ascii="Times New Roman" w:eastAsia="Times New Roman" w:hAnsi="Times New Roman" w:cs="Times New Roman"/>
          <w:color w:val="000000"/>
          <w:sz w:val="20"/>
          <w:szCs w:val="16"/>
          <w:lang w:eastAsia="tr-TR"/>
        </w:rPr>
        <w:t xml:space="preserve">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 xml:space="preserve">&lt;Tüzel kişiliğin yetkili temsilcisinin adı ve </w:t>
      </w:r>
      <w:proofErr w:type="spellStart"/>
      <w:r w:rsidRPr="00B84167">
        <w:rPr>
          <w:rFonts w:ascii="Times New Roman" w:eastAsia="Times New Roman" w:hAnsi="Times New Roman" w:cs="Times New Roman"/>
          <w:color w:val="000000"/>
          <w:sz w:val="20"/>
          <w:szCs w:val="24"/>
          <w:highlight w:val="lightGray"/>
          <w:lang w:eastAsia="tr-TR"/>
        </w:rPr>
        <w:t>ünvanı</w:t>
      </w:r>
      <w:proofErr w:type="spellEnd"/>
      <w:r w:rsidRPr="00B84167">
        <w:rPr>
          <w:rFonts w:ascii="Times New Roman" w:eastAsia="Times New Roman" w:hAnsi="Times New Roman" w:cs="Times New Roman"/>
          <w:color w:val="000000"/>
          <w:sz w:val="20"/>
          <w:szCs w:val="24"/>
          <w:highlight w:val="lightGray"/>
          <w:lang w:eastAsia="tr-TR"/>
        </w:rPr>
        <w:t xml:space="preserve">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rsidSect="0083517B">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513D" w:rsidRDefault="008C513D" w:rsidP="00B84167">
      <w:pPr>
        <w:spacing w:after="0" w:line="240" w:lineRule="auto"/>
      </w:pPr>
      <w:r>
        <w:separator/>
      </w:r>
    </w:p>
  </w:endnote>
  <w:endnote w:type="continuationSeparator" w:id="0">
    <w:p w:rsidR="008C513D" w:rsidRDefault="008C513D" w:rsidP="00B8416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513D" w:rsidRDefault="008C513D" w:rsidP="00B84167">
      <w:pPr>
        <w:spacing w:after="0" w:line="240" w:lineRule="auto"/>
      </w:pPr>
      <w:r>
        <w:separator/>
      </w:r>
    </w:p>
  </w:footnote>
  <w:footnote w:type="continuationSeparator" w:id="0">
    <w:p w:rsidR="008C513D" w:rsidRDefault="008C513D" w:rsidP="00B8416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B84167"/>
    <w:rsid w:val="00135670"/>
    <w:rsid w:val="00227EA8"/>
    <w:rsid w:val="003E4FD1"/>
    <w:rsid w:val="00503066"/>
    <w:rsid w:val="00546C54"/>
    <w:rsid w:val="0069573B"/>
    <w:rsid w:val="0083517B"/>
    <w:rsid w:val="008C513D"/>
    <w:rsid w:val="00957DA3"/>
    <w:rsid w:val="009D4A7C"/>
    <w:rsid w:val="00A14431"/>
    <w:rsid w:val="00B84167"/>
    <w:rsid w:val="00C9131A"/>
    <w:rsid w:val="00CF44B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517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361</Words>
  <Characters>2061</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user</cp:lastModifiedBy>
  <cp:revision>5</cp:revision>
  <dcterms:created xsi:type="dcterms:W3CDTF">2012-04-19T06:13:00Z</dcterms:created>
  <dcterms:modified xsi:type="dcterms:W3CDTF">2014-10-20T12:47:00Z</dcterms:modified>
</cp:coreProperties>
</file>